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9B" w:rsidRPr="0065479F" w:rsidRDefault="00065D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RELIGIOUS EDUCATION - </w:t>
      </w:r>
      <w:r w:rsidR="0065479F" w:rsidRPr="0065479F">
        <w:rPr>
          <w:rFonts w:ascii="Comic Sans MS" w:hAnsi="Comic Sans MS"/>
          <w:b/>
        </w:rPr>
        <w:t>Sacrament Strand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</w:rPr>
        <w:t>We</w:t>
      </w:r>
      <w:bookmarkStart w:id="0" w:name="_GoBack"/>
      <w:bookmarkEnd w:id="0"/>
      <w:r>
        <w:rPr>
          <w:rFonts w:ascii="Comic Sans MS" w:hAnsi="Comic Sans MS"/>
        </w:rPr>
        <w:t xml:space="preserve"> are </w:t>
      </w:r>
      <w:r>
        <w:rPr>
          <w:rFonts w:ascii="Comic Sans MS" w:hAnsi="Comic Sans MS"/>
        </w:rPr>
        <w:t xml:space="preserve">now </w:t>
      </w:r>
      <w:r>
        <w:rPr>
          <w:rFonts w:ascii="Comic Sans MS" w:hAnsi="Comic Sans MS"/>
        </w:rPr>
        <w:t>learning</w:t>
      </w:r>
      <w:r>
        <w:rPr>
          <w:rFonts w:ascii="Comic Sans MS" w:hAnsi="Comic Sans MS"/>
        </w:rPr>
        <w:t xml:space="preserve"> about the Sacraments and the part they play in our lives to help us on our Life Journey – Te </w:t>
      </w:r>
      <w:proofErr w:type="spellStart"/>
      <w:proofErr w:type="gramStart"/>
      <w:r>
        <w:rPr>
          <w:rFonts w:ascii="Comic Sans MS" w:hAnsi="Comic Sans MS"/>
        </w:rPr>
        <w:t>Wa</w:t>
      </w:r>
      <w:proofErr w:type="spellEnd"/>
      <w:proofErr w:type="gramEnd"/>
      <w:r>
        <w:rPr>
          <w:rFonts w:ascii="Comic Sans MS" w:hAnsi="Comic Sans MS"/>
        </w:rPr>
        <w:t>.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Year 1: </w:t>
      </w:r>
      <w:r>
        <w:rPr>
          <w:rFonts w:ascii="Comic Sans MS" w:hAnsi="Comic Sans MS"/>
        </w:rPr>
        <w:t>How we can share in the goodness and holiness of God and</w:t>
      </w:r>
      <w:r>
        <w:rPr>
          <w:rFonts w:ascii="Comic Sans MS" w:hAnsi="Comic Sans MS"/>
        </w:rPr>
        <w:t xml:space="preserve"> know that God is all around us; </w:t>
      </w:r>
      <w:r>
        <w:rPr>
          <w:rFonts w:ascii="Comic Sans MS" w:hAnsi="Comic Sans MS"/>
        </w:rPr>
        <w:t xml:space="preserve">Things we do at home and at </w:t>
      </w:r>
      <w:r>
        <w:rPr>
          <w:rFonts w:ascii="Comic Sans MS" w:hAnsi="Comic Sans MS"/>
        </w:rPr>
        <w:t xml:space="preserve">Church that are called rituals. </w:t>
      </w:r>
      <w:r>
        <w:rPr>
          <w:rFonts w:ascii="Comic Sans MS" w:hAnsi="Comic Sans MS"/>
        </w:rPr>
        <w:t>That Sunday is the day to celebrate the Eucharist to worship God.</w:t>
      </w:r>
      <w:r w:rsidRPr="0065479F">
        <w:rPr>
          <w:rFonts w:ascii="Comic Sans MS" w:hAnsi="Comic Sans MS"/>
        </w:rPr>
        <w:t xml:space="preserve"> </w:t>
      </w:r>
    </w:p>
    <w:p w:rsidR="0065479F" w:rsidRDefault="0065479F" w:rsidP="0065479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Year 2: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What happens at Baptism (a special meeting with Jesus) that welcomes peopl</w:t>
      </w:r>
      <w:r>
        <w:rPr>
          <w:rFonts w:ascii="Comic Sans MS" w:hAnsi="Comic Sans MS"/>
        </w:rPr>
        <w:t xml:space="preserve">e into God’s </w:t>
      </w:r>
      <w:proofErr w:type="spellStart"/>
      <w:r>
        <w:rPr>
          <w:rFonts w:ascii="Comic Sans MS" w:hAnsi="Comic Sans MS"/>
        </w:rPr>
        <w:t>whanau</w:t>
      </w:r>
      <w:proofErr w:type="spellEnd"/>
      <w:r>
        <w:rPr>
          <w:rFonts w:ascii="Comic Sans MS" w:hAnsi="Comic Sans MS"/>
        </w:rPr>
        <w:t xml:space="preserve">, the Church; </w:t>
      </w:r>
      <w:r>
        <w:rPr>
          <w:rFonts w:ascii="Comic Sans MS" w:hAnsi="Comic Sans MS"/>
        </w:rPr>
        <w:t xml:space="preserve">That in Baptism people share in the life of the Trinity </w:t>
      </w:r>
      <w:r>
        <w:rPr>
          <w:rFonts w:ascii="Comic Sans MS" w:hAnsi="Comic Sans MS"/>
        </w:rPr>
        <w:t xml:space="preserve">and in the </w:t>
      </w:r>
      <w:proofErr w:type="spellStart"/>
      <w:r>
        <w:rPr>
          <w:rFonts w:ascii="Comic Sans MS" w:hAnsi="Comic Sans MS"/>
        </w:rPr>
        <w:t>tapu</w:t>
      </w:r>
      <w:proofErr w:type="spellEnd"/>
      <w:r>
        <w:rPr>
          <w:rFonts w:ascii="Comic Sans MS" w:hAnsi="Comic Sans MS"/>
        </w:rPr>
        <w:t xml:space="preserve"> and </w:t>
      </w:r>
      <w:proofErr w:type="spellStart"/>
      <w:r>
        <w:rPr>
          <w:rFonts w:ascii="Comic Sans MS" w:hAnsi="Comic Sans MS"/>
        </w:rPr>
        <w:t>mana</w:t>
      </w:r>
      <w:proofErr w:type="spellEnd"/>
      <w:r>
        <w:rPr>
          <w:rFonts w:ascii="Comic Sans MS" w:hAnsi="Comic Sans MS"/>
        </w:rPr>
        <w:t xml:space="preserve"> of God; </w:t>
      </w:r>
      <w:proofErr w:type="gramStart"/>
      <w:r>
        <w:rPr>
          <w:rFonts w:ascii="Comic Sans MS" w:hAnsi="Comic Sans MS"/>
        </w:rPr>
        <w:t>How</w:t>
      </w:r>
      <w:proofErr w:type="gramEnd"/>
      <w:r>
        <w:rPr>
          <w:rFonts w:ascii="Comic Sans MS" w:hAnsi="Comic Sans MS"/>
        </w:rPr>
        <w:t xml:space="preserve"> people are welcomed at Eucharist</w:t>
      </w:r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 xml:space="preserve">Year 3: </w:t>
      </w:r>
      <w:r>
        <w:rPr>
          <w:rFonts w:ascii="Comic Sans MS" w:hAnsi="Comic Sans MS"/>
        </w:rPr>
        <w:t>How to celebrate the Sacrament of Penance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 to receive the forgiveness and peace of Jesus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 and become friends with God and one another once more w</w:t>
      </w:r>
      <w:r>
        <w:rPr>
          <w:rFonts w:ascii="Comic Sans MS" w:hAnsi="Comic Sans MS"/>
        </w:rPr>
        <w:t xml:space="preserve">hen we have sinned; </w:t>
      </w:r>
      <w:r>
        <w:rPr>
          <w:rFonts w:ascii="Comic Sans MS" w:hAnsi="Comic Sans MS"/>
        </w:rPr>
        <w:t>About praying for forgiveness during the Celebration of the Eucharist.</w:t>
      </w:r>
      <w:r w:rsidRPr="0065479F">
        <w:rPr>
          <w:rFonts w:ascii="Comic Sans MS" w:hAnsi="Comic Sans MS"/>
        </w:rPr>
        <w:t xml:space="preserve"> 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Year 4: </w:t>
      </w:r>
      <w:r>
        <w:rPr>
          <w:rFonts w:ascii="Comic Sans MS" w:hAnsi="Comic Sans MS"/>
        </w:rPr>
        <w:t xml:space="preserve">How </w:t>
      </w:r>
      <w:r>
        <w:rPr>
          <w:rFonts w:ascii="Comic Sans MS" w:hAnsi="Comic Sans MS"/>
        </w:rPr>
        <w:t>to recognise signs th</w:t>
      </w:r>
      <w:r>
        <w:rPr>
          <w:rFonts w:ascii="Comic Sans MS" w:hAnsi="Comic Sans MS"/>
        </w:rPr>
        <w:t xml:space="preserve">at God is with us and around us; </w:t>
      </w:r>
      <w:proofErr w:type="gramStart"/>
      <w:r>
        <w:rPr>
          <w:rFonts w:ascii="Comic Sans MS" w:hAnsi="Comic Sans MS"/>
        </w:rPr>
        <w:t>T</w:t>
      </w:r>
      <w:r>
        <w:rPr>
          <w:rFonts w:ascii="Comic Sans MS" w:hAnsi="Comic Sans MS"/>
        </w:rPr>
        <w:t>he</w:t>
      </w:r>
      <w:proofErr w:type="gramEnd"/>
      <w:r>
        <w:rPr>
          <w:rFonts w:ascii="Comic Sans MS" w:hAnsi="Comic Sans MS"/>
        </w:rPr>
        <w:t xml:space="preserve"> meaning of rituals and symbols in everyday life and in the</w:t>
      </w:r>
      <w:r>
        <w:rPr>
          <w:rFonts w:ascii="Comic Sans MS" w:hAnsi="Comic Sans MS"/>
        </w:rPr>
        <w:t xml:space="preserve"> celebrations of the Sacraments; A</w:t>
      </w:r>
      <w:r>
        <w:rPr>
          <w:rFonts w:ascii="Comic Sans MS" w:hAnsi="Comic Sans MS"/>
        </w:rPr>
        <w:t>bout the celebration of the Eucharist as a sacred meal where the bread and wine are changed into the Body and Blood of Jesus Christ.</w:t>
      </w:r>
      <w:r w:rsidRPr="0065479F">
        <w:rPr>
          <w:rFonts w:ascii="Comic Sans MS" w:hAnsi="Comic Sans MS"/>
        </w:rPr>
        <w:t xml:space="preserve"> 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Year 5: </w:t>
      </w:r>
      <w:r>
        <w:rPr>
          <w:rFonts w:ascii="Comic Sans MS" w:hAnsi="Comic Sans MS"/>
        </w:rPr>
        <w:t>How Jesus healed people in m</w:t>
      </w:r>
      <w:r>
        <w:rPr>
          <w:rFonts w:ascii="Comic Sans MS" w:hAnsi="Comic Sans MS"/>
        </w:rPr>
        <w:t xml:space="preserve">ind, body and soul; </w:t>
      </w:r>
      <w:r>
        <w:rPr>
          <w:rFonts w:ascii="Comic Sans MS" w:hAnsi="Comic Sans MS"/>
        </w:rPr>
        <w:t xml:space="preserve">How Jesus heals people through the Sacraments of </w:t>
      </w:r>
      <w:r>
        <w:rPr>
          <w:rFonts w:ascii="Comic Sans MS" w:hAnsi="Comic Sans MS"/>
        </w:rPr>
        <w:t xml:space="preserve">Healing today; </w:t>
      </w:r>
      <w:proofErr w:type="gramStart"/>
      <w:r>
        <w:rPr>
          <w:rFonts w:ascii="Comic Sans MS" w:hAnsi="Comic Sans MS"/>
        </w:rPr>
        <w:t>How</w:t>
      </w:r>
      <w:proofErr w:type="gramEnd"/>
      <w:r>
        <w:rPr>
          <w:rFonts w:ascii="Comic Sans MS" w:hAnsi="Comic Sans MS"/>
        </w:rPr>
        <w:t xml:space="preserve"> each Sacrament brings a speci</w:t>
      </w:r>
      <w:r>
        <w:rPr>
          <w:rFonts w:ascii="Comic Sans MS" w:hAnsi="Comic Sans MS"/>
        </w:rPr>
        <w:t xml:space="preserve">al grace to people; </w:t>
      </w:r>
      <w:r>
        <w:rPr>
          <w:rFonts w:ascii="Comic Sans MS" w:hAnsi="Comic Sans MS"/>
        </w:rPr>
        <w:t>How people can participate in the celebration of the Eucharist</w:t>
      </w:r>
      <w:r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Year 6: </w:t>
      </w:r>
      <w:r>
        <w:rPr>
          <w:rFonts w:ascii="Comic Sans MS" w:hAnsi="Comic Sans MS"/>
        </w:rPr>
        <w:t>The meaning of Sacrament in the lives of Catholics</w:t>
      </w:r>
      <w:r>
        <w:rPr>
          <w:rFonts w:ascii="Comic Sans MS" w:hAnsi="Comic Sans MS"/>
        </w:rPr>
        <w:t xml:space="preserve">; </w:t>
      </w:r>
      <w:r>
        <w:rPr>
          <w:rFonts w:ascii="Comic Sans MS" w:hAnsi="Comic Sans MS"/>
        </w:rPr>
        <w:t>About the Sacraments of Initiation and what they are for in people’s lives</w:t>
      </w:r>
      <w:r>
        <w:rPr>
          <w:rFonts w:ascii="Comic Sans MS" w:hAnsi="Comic Sans MS"/>
        </w:rPr>
        <w:t xml:space="preserve">; </w:t>
      </w:r>
      <w:r>
        <w:rPr>
          <w:rFonts w:ascii="Comic Sans MS" w:hAnsi="Comic Sans MS"/>
        </w:rPr>
        <w:t>About the Celebration of the Eucharist as a sacrifice</w:t>
      </w:r>
      <w:r w:rsidRPr="0065479F">
        <w:rPr>
          <w:rFonts w:ascii="Comic Sans MS" w:hAnsi="Comic Sans MS"/>
        </w:rPr>
        <w:t xml:space="preserve"> </w:t>
      </w:r>
    </w:p>
    <w:p w:rsidR="0065479F" w:rsidRDefault="0065479F" w:rsidP="0065479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Year 7: </w:t>
      </w:r>
      <w:r>
        <w:rPr>
          <w:rFonts w:ascii="Comic Sans MS" w:hAnsi="Comic Sans MS"/>
        </w:rPr>
        <w:t>About the Sacraments of Initiation, Healing and Commitment, especially the Sacrament of Holy Orders</w:t>
      </w:r>
      <w:r>
        <w:rPr>
          <w:rFonts w:ascii="Comic Sans MS" w:hAnsi="Comic Sans MS"/>
        </w:rPr>
        <w:t xml:space="preserve">; </w:t>
      </w:r>
      <w:proofErr w:type="gramStart"/>
      <w:r>
        <w:rPr>
          <w:rFonts w:ascii="Comic Sans MS" w:hAnsi="Comic Sans MS"/>
        </w:rPr>
        <w:t>How</w:t>
      </w:r>
      <w:proofErr w:type="gramEnd"/>
      <w:r>
        <w:rPr>
          <w:rFonts w:ascii="Comic Sans MS" w:hAnsi="Comic Sans MS"/>
        </w:rPr>
        <w:t xml:space="preserve"> the celebration of the Eucharist strengthens people to serve others</w:t>
      </w:r>
      <w:r>
        <w:rPr>
          <w:rFonts w:ascii="Comic Sans MS" w:hAnsi="Comic Sans MS"/>
        </w:rPr>
        <w:t xml:space="preserve">; </w:t>
      </w:r>
      <w:r>
        <w:rPr>
          <w:rFonts w:ascii="Comic Sans MS" w:hAnsi="Comic Sans MS"/>
        </w:rPr>
        <w:t>How God is with people in both the sad and happy times of life</w:t>
      </w:r>
      <w:r>
        <w:rPr>
          <w:rFonts w:ascii="Comic Sans MS" w:hAnsi="Comic Sans MS"/>
        </w:rPr>
        <w:t>.</w:t>
      </w:r>
    </w:p>
    <w:p w:rsidR="0065479F" w:rsidRDefault="0065479F" w:rsidP="0065479F">
      <w:pPr>
        <w:rPr>
          <w:rFonts w:ascii="Comic Sans MS" w:hAnsi="Comic Sans MS"/>
        </w:rPr>
      </w:pPr>
      <w:r w:rsidRPr="0065479F">
        <w:rPr>
          <w:rFonts w:ascii="Comic Sans MS" w:hAnsi="Comic Sans MS"/>
          <w:b/>
        </w:rPr>
        <w:t>Year 8:</w:t>
      </w:r>
      <w:r w:rsidRPr="0065479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What the Church understands about the vocation and Sacrament of Christian marriage and the rite of the Sa</w:t>
      </w:r>
      <w:r>
        <w:rPr>
          <w:rFonts w:ascii="Comic Sans MS" w:hAnsi="Comic Sans MS"/>
        </w:rPr>
        <w:t xml:space="preserve">crament of Marriage; </w:t>
      </w:r>
      <w:r>
        <w:rPr>
          <w:rFonts w:ascii="Comic Sans MS" w:hAnsi="Comic Sans MS"/>
        </w:rPr>
        <w:t>What it means to live a com</w:t>
      </w:r>
      <w:r>
        <w:rPr>
          <w:rFonts w:ascii="Comic Sans MS" w:hAnsi="Comic Sans MS"/>
        </w:rPr>
        <w:t xml:space="preserve">mitted Christian life; </w:t>
      </w:r>
      <w:r>
        <w:rPr>
          <w:rFonts w:ascii="Comic Sans MS" w:hAnsi="Comic Sans MS"/>
        </w:rPr>
        <w:t xml:space="preserve">The meaning of </w:t>
      </w:r>
      <w:r>
        <w:rPr>
          <w:rFonts w:ascii="Comic Sans MS" w:hAnsi="Comic Sans MS"/>
        </w:rPr>
        <w:t>the Eucharist as Holy Communion.</w:t>
      </w:r>
    </w:p>
    <w:p w:rsidR="0065479F" w:rsidRDefault="0065479F" w:rsidP="0065479F">
      <w:pPr>
        <w:rPr>
          <w:rFonts w:ascii="Comic Sans MS" w:hAnsi="Comic Sans MS"/>
        </w:rPr>
      </w:pPr>
    </w:p>
    <w:p w:rsidR="0065479F" w:rsidRPr="0065479F" w:rsidRDefault="0065479F" w:rsidP="0065479F">
      <w:pPr>
        <w:rPr>
          <w:rFonts w:ascii="Comic Sans MS" w:hAnsi="Comic Sans MS"/>
        </w:rPr>
      </w:pPr>
      <w:r>
        <w:rPr>
          <w:noProof/>
          <w:lang w:eastAsia="en-NZ"/>
        </w:rPr>
        <w:drawing>
          <wp:inline distT="0" distB="0" distL="0" distR="0">
            <wp:extent cx="4427220" cy="1440180"/>
            <wp:effectExtent l="0" t="0" r="0" b="7620"/>
            <wp:docPr id="1" name="Picture 1" descr="http://www.americancatholic.org/features/gfx/articles/Sacram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mericancatholic.org/features/gfx/articles/Sacrament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479F" w:rsidRPr="006547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9F"/>
    <w:rsid w:val="00065DE2"/>
    <w:rsid w:val="003C659B"/>
    <w:rsid w:val="0065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7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79F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7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79F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1</cp:revision>
  <dcterms:created xsi:type="dcterms:W3CDTF">2013-08-07T20:11:00Z</dcterms:created>
  <dcterms:modified xsi:type="dcterms:W3CDTF">2013-08-07T20:23:00Z</dcterms:modified>
</cp:coreProperties>
</file>